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7A5E56" w14:textId="4CF86BD1" w:rsidR="003D5E65" w:rsidRPr="003D5E65" w:rsidRDefault="00522C1A" w:rsidP="003D5E65">
      <w:pPr>
        <w:jc w:val="center"/>
        <w:rPr>
          <w:b/>
          <w:sz w:val="52"/>
        </w:rPr>
      </w:pPr>
      <w:r>
        <w:rPr>
          <w:noProof/>
        </w:rPr>
        <w:drawing>
          <wp:anchor distT="0" distB="0" distL="114300" distR="114300" simplePos="0" relativeHeight="251658240" behindDoc="1" locked="0" layoutInCell="1" allowOverlap="1" wp14:anchorId="6B65E05A" wp14:editId="3E5CDAA6">
            <wp:simplePos x="0" y="0"/>
            <wp:positionH relativeFrom="column">
              <wp:posOffset>-679887</wp:posOffset>
            </wp:positionH>
            <wp:positionV relativeFrom="paragraph">
              <wp:posOffset>-528320</wp:posOffset>
            </wp:positionV>
            <wp:extent cx="1543084" cy="1275907"/>
            <wp:effectExtent l="0" t="0" r="0" b="635"/>
            <wp:wrapNone/>
            <wp:docPr id="30" name="Picture 29">
              <a:extLst xmlns:a="http://schemas.openxmlformats.org/drawingml/2006/main">
                <a:ext uri="{FF2B5EF4-FFF2-40B4-BE49-F238E27FC236}">
                  <a16:creationId xmlns:a16="http://schemas.microsoft.com/office/drawing/2014/main" id="{F89BCB16-A9AB-4561-973B-43EB2AD3D1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F89BCB16-A9AB-4561-973B-43EB2AD3D127}"/>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543084" cy="1275907"/>
                    </a:xfrm>
                    <a:prstGeom prst="rect">
                      <a:avLst/>
                    </a:prstGeom>
                  </pic:spPr>
                </pic:pic>
              </a:graphicData>
            </a:graphic>
            <wp14:sizeRelH relativeFrom="margin">
              <wp14:pctWidth>0</wp14:pctWidth>
            </wp14:sizeRelH>
            <wp14:sizeRelV relativeFrom="margin">
              <wp14:pctHeight>0</wp14:pctHeight>
            </wp14:sizeRelV>
          </wp:anchor>
        </w:drawing>
      </w:r>
      <w:r w:rsidR="0057247E">
        <w:rPr>
          <w:b/>
          <w:sz w:val="52"/>
        </w:rPr>
        <w:t xml:space="preserve">             </w:t>
      </w:r>
      <w:r w:rsidR="003D5E65" w:rsidRPr="003D5E65">
        <w:rPr>
          <w:b/>
          <w:sz w:val="52"/>
        </w:rPr>
        <w:t>SJC</w:t>
      </w:r>
      <w:r w:rsidR="00ED3A62">
        <w:rPr>
          <w:b/>
          <w:sz w:val="52"/>
        </w:rPr>
        <w:t>C</w:t>
      </w:r>
      <w:r w:rsidR="003D5E65">
        <w:rPr>
          <w:b/>
          <w:sz w:val="52"/>
        </w:rPr>
        <w:t>S</w:t>
      </w:r>
      <w:r w:rsidR="003D5E65" w:rsidRPr="003D5E65">
        <w:rPr>
          <w:b/>
          <w:sz w:val="52"/>
        </w:rPr>
        <w:t xml:space="preserve"> Uniform Requirements</w:t>
      </w:r>
    </w:p>
    <w:p w14:paraId="0F81DD8A" w14:textId="602C15EC" w:rsidR="00522C1A" w:rsidRDefault="0057247E" w:rsidP="003D5E65">
      <w:pPr>
        <w:jc w:val="center"/>
        <w:rPr>
          <w:b/>
          <w:sz w:val="52"/>
        </w:rPr>
      </w:pPr>
      <w:r>
        <w:rPr>
          <w:b/>
          <w:sz w:val="52"/>
        </w:rPr>
        <w:t xml:space="preserve">           </w:t>
      </w:r>
      <w:r w:rsidR="00522C1A">
        <w:rPr>
          <w:b/>
          <w:sz w:val="52"/>
        </w:rPr>
        <w:t>202</w:t>
      </w:r>
      <w:r w:rsidR="008D3CD2">
        <w:rPr>
          <w:b/>
          <w:sz w:val="52"/>
        </w:rPr>
        <w:t>1</w:t>
      </w:r>
      <w:r w:rsidR="00522C1A">
        <w:rPr>
          <w:b/>
          <w:sz w:val="52"/>
        </w:rPr>
        <w:t xml:space="preserve"> – 202</w:t>
      </w:r>
      <w:r w:rsidR="008D3CD2">
        <w:rPr>
          <w:b/>
          <w:sz w:val="52"/>
        </w:rPr>
        <w:t>2</w:t>
      </w:r>
      <w:r w:rsidR="00522C1A">
        <w:rPr>
          <w:b/>
          <w:sz w:val="52"/>
        </w:rPr>
        <w:t xml:space="preserve"> School Year</w:t>
      </w:r>
    </w:p>
    <w:p w14:paraId="041CB7E0" w14:textId="77777777" w:rsidR="00147373" w:rsidRDefault="00962487" w:rsidP="00FB7EA8">
      <w:pPr>
        <w:ind w:left="-720" w:right="-720"/>
        <w:jc w:val="both"/>
        <w:rPr>
          <w:sz w:val="24"/>
        </w:rPr>
      </w:pPr>
      <w:r>
        <w:rPr>
          <w:sz w:val="24"/>
        </w:rPr>
        <w:t xml:space="preserve">Uniforms are a great way to </w:t>
      </w:r>
      <w:r w:rsidR="004D63F8">
        <w:rPr>
          <w:sz w:val="24"/>
        </w:rPr>
        <w:t xml:space="preserve">create a disciplined environment </w:t>
      </w:r>
      <w:r>
        <w:rPr>
          <w:sz w:val="24"/>
        </w:rPr>
        <w:t>and reduce distractions in the classroom.</w:t>
      </w:r>
      <w:r w:rsidR="004D63F8">
        <w:rPr>
          <w:sz w:val="24"/>
        </w:rPr>
        <w:t xml:space="preserve"> </w:t>
      </w:r>
      <w:r>
        <w:rPr>
          <w:sz w:val="24"/>
        </w:rPr>
        <w:t xml:space="preserve"> </w:t>
      </w:r>
      <w:r w:rsidR="00F747F4">
        <w:rPr>
          <w:sz w:val="24"/>
        </w:rPr>
        <w:t xml:space="preserve">It is important that parents support the dress code and help teach their students the value of following rules and looking your best. </w:t>
      </w:r>
      <w:r>
        <w:rPr>
          <w:sz w:val="24"/>
        </w:rPr>
        <w:t xml:space="preserve">A few changes </w:t>
      </w:r>
      <w:r w:rsidR="004D63F8">
        <w:rPr>
          <w:sz w:val="24"/>
        </w:rPr>
        <w:t>are taking effect from previous years</w:t>
      </w:r>
      <w:r>
        <w:rPr>
          <w:sz w:val="24"/>
        </w:rPr>
        <w:t>.</w:t>
      </w:r>
      <w:r w:rsidR="004D63F8">
        <w:rPr>
          <w:sz w:val="24"/>
        </w:rPr>
        <w:t xml:space="preserve"> Please </w:t>
      </w:r>
      <w:r w:rsidR="00147373">
        <w:rPr>
          <w:sz w:val="24"/>
        </w:rPr>
        <w:t>reference</w:t>
      </w:r>
      <w:r w:rsidR="004D63F8">
        <w:rPr>
          <w:sz w:val="24"/>
        </w:rPr>
        <w:t xml:space="preserve"> the uniform charts for your child’s grade as a reminder what uniform pieces are required for the different days of the week. </w:t>
      </w:r>
      <w:r>
        <w:rPr>
          <w:sz w:val="24"/>
        </w:rPr>
        <w:t xml:space="preserve">The church and school logo was updated in early 2020 and will therefore require that </w:t>
      </w:r>
      <w:r w:rsidR="00D2253B">
        <w:rPr>
          <w:sz w:val="24"/>
        </w:rPr>
        <w:t>embroidery’s</w:t>
      </w:r>
      <w:r>
        <w:rPr>
          <w:sz w:val="24"/>
        </w:rPr>
        <w:t xml:space="preserve"> on uniforms be u</w:t>
      </w:r>
      <w:r w:rsidR="00190143">
        <w:rPr>
          <w:sz w:val="24"/>
        </w:rPr>
        <w:t>p</w:t>
      </w:r>
      <w:r>
        <w:rPr>
          <w:sz w:val="24"/>
        </w:rPr>
        <w:t>dated as well. The school is allowing this transition to happen over</w:t>
      </w:r>
      <w:r w:rsidR="00D2253B">
        <w:rPr>
          <w:sz w:val="24"/>
        </w:rPr>
        <w:t xml:space="preserve"> the next school year and will be mandatory starting </w:t>
      </w:r>
      <w:r w:rsidR="00D2253B" w:rsidRPr="00D2253B">
        <w:rPr>
          <w:sz w:val="24"/>
          <w:u w:val="single"/>
        </w:rPr>
        <w:t>August 2021</w:t>
      </w:r>
      <w:r w:rsidR="00D2253B">
        <w:rPr>
          <w:sz w:val="24"/>
        </w:rPr>
        <w:t>. The used uniform sale will continue to be scheduled for students to purchase gently used items at great</w:t>
      </w:r>
      <w:r w:rsidR="00147373">
        <w:rPr>
          <w:sz w:val="24"/>
        </w:rPr>
        <w:t>ly reduced</w:t>
      </w:r>
      <w:r w:rsidR="00D2253B">
        <w:rPr>
          <w:sz w:val="24"/>
        </w:rPr>
        <w:t xml:space="preserve"> prices</w:t>
      </w:r>
      <w:r w:rsidR="004D63F8">
        <w:rPr>
          <w:sz w:val="24"/>
        </w:rPr>
        <w:t xml:space="preserve"> but remember that August 2021 the new logo is expected to be used</w:t>
      </w:r>
      <w:r w:rsidR="00D2253B">
        <w:rPr>
          <w:sz w:val="24"/>
        </w:rPr>
        <w:t xml:space="preserve">.  </w:t>
      </w:r>
    </w:p>
    <w:p w14:paraId="5CC6BD74" w14:textId="77777777" w:rsidR="00BE3A15" w:rsidRDefault="00BE3A15" w:rsidP="00FB7EA8">
      <w:pPr>
        <w:pStyle w:val="ListParagraph"/>
        <w:numPr>
          <w:ilvl w:val="0"/>
          <w:numId w:val="1"/>
        </w:numPr>
        <w:ind w:left="360" w:right="-720"/>
        <w:jc w:val="both"/>
        <w:rPr>
          <w:sz w:val="24"/>
          <w:u w:val="single"/>
        </w:rPr>
      </w:pPr>
      <w:r w:rsidRPr="00BE3A15">
        <w:rPr>
          <w:sz w:val="24"/>
        </w:rPr>
        <w:t xml:space="preserve">New grey PE shirt this year. It is a </w:t>
      </w:r>
      <w:r w:rsidR="00B92401">
        <w:rPr>
          <w:sz w:val="24"/>
        </w:rPr>
        <w:t>moisture-wicking sport</w:t>
      </w:r>
      <w:r w:rsidRPr="00BE3A15">
        <w:rPr>
          <w:sz w:val="24"/>
        </w:rPr>
        <w:t xml:space="preserve"> performance tee with screen printing. These can be ordered with logo from Lands’ End or Blue Ram.  </w:t>
      </w:r>
      <w:r w:rsidR="001B42B1">
        <w:rPr>
          <w:sz w:val="24"/>
        </w:rPr>
        <w:t>The previous n</w:t>
      </w:r>
      <w:r w:rsidRPr="00BE3A15">
        <w:rPr>
          <w:sz w:val="24"/>
        </w:rPr>
        <w:t xml:space="preserve">avy PE shirts will no longer be acceptable to wear as part of the PE uniform starting </w:t>
      </w:r>
      <w:r w:rsidR="00F747F4">
        <w:rPr>
          <w:sz w:val="24"/>
        </w:rPr>
        <w:t xml:space="preserve">this school year, </w:t>
      </w:r>
      <w:r w:rsidRPr="001B42B1">
        <w:rPr>
          <w:sz w:val="24"/>
          <w:u w:val="single"/>
        </w:rPr>
        <w:t xml:space="preserve">August 2020. </w:t>
      </w:r>
    </w:p>
    <w:p w14:paraId="4F5EE401" w14:textId="77777777" w:rsidR="00B92401" w:rsidRPr="001B42B1" w:rsidRDefault="00B92401" w:rsidP="00FB7EA8">
      <w:pPr>
        <w:pStyle w:val="ListParagraph"/>
        <w:numPr>
          <w:ilvl w:val="0"/>
          <w:numId w:val="1"/>
        </w:numPr>
        <w:ind w:left="360" w:right="-720"/>
        <w:jc w:val="both"/>
        <w:rPr>
          <w:sz w:val="24"/>
          <w:u w:val="single"/>
        </w:rPr>
      </w:pPr>
      <w:r>
        <w:rPr>
          <w:sz w:val="24"/>
        </w:rPr>
        <w:t>In addition, the PE swe</w:t>
      </w:r>
      <w:r w:rsidR="006722EA">
        <w:rPr>
          <w:sz w:val="24"/>
        </w:rPr>
        <w:t>a</w:t>
      </w:r>
      <w:r>
        <w:rPr>
          <w:sz w:val="24"/>
        </w:rPr>
        <w:t xml:space="preserve">t pant is being changed to a moisture-wicking sport performance material. Logos will not be required on any bottoms. </w:t>
      </w:r>
    </w:p>
    <w:p w14:paraId="065DE48A" w14:textId="77777777" w:rsidR="00147373" w:rsidRDefault="004D63F8" w:rsidP="00FB7EA8">
      <w:pPr>
        <w:pStyle w:val="ListParagraph"/>
        <w:numPr>
          <w:ilvl w:val="0"/>
          <w:numId w:val="1"/>
        </w:numPr>
        <w:ind w:left="360" w:right="-720"/>
        <w:jc w:val="both"/>
        <w:rPr>
          <w:sz w:val="24"/>
        </w:rPr>
      </w:pPr>
      <w:r w:rsidRPr="00147373">
        <w:rPr>
          <w:sz w:val="24"/>
        </w:rPr>
        <w:t>Pullover s</w:t>
      </w:r>
      <w:r w:rsidR="00190143" w:rsidRPr="00147373">
        <w:rPr>
          <w:sz w:val="24"/>
        </w:rPr>
        <w:t>weater vest</w:t>
      </w:r>
      <w:r w:rsidRPr="00147373">
        <w:rPr>
          <w:sz w:val="24"/>
        </w:rPr>
        <w:t>s</w:t>
      </w:r>
      <w:r w:rsidR="00190143" w:rsidRPr="00147373">
        <w:rPr>
          <w:sz w:val="24"/>
        </w:rPr>
        <w:t xml:space="preserve"> </w:t>
      </w:r>
      <w:r w:rsidRPr="00147373">
        <w:rPr>
          <w:sz w:val="24"/>
        </w:rPr>
        <w:t xml:space="preserve">are now an </w:t>
      </w:r>
      <w:r w:rsidR="00190143" w:rsidRPr="00147373">
        <w:rPr>
          <w:sz w:val="24"/>
        </w:rPr>
        <w:t xml:space="preserve">option for Middle School </w:t>
      </w:r>
      <w:r w:rsidRPr="00147373">
        <w:rPr>
          <w:sz w:val="24"/>
        </w:rPr>
        <w:t xml:space="preserve">girl’s </w:t>
      </w:r>
      <w:r w:rsidR="00190143" w:rsidRPr="00147373">
        <w:rPr>
          <w:sz w:val="24"/>
        </w:rPr>
        <w:t xml:space="preserve">mass uniforms </w:t>
      </w:r>
      <w:r w:rsidRPr="00147373">
        <w:rPr>
          <w:sz w:val="24"/>
        </w:rPr>
        <w:t xml:space="preserve">and all boy’s mass uniforms. </w:t>
      </w:r>
    </w:p>
    <w:p w14:paraId="5B15445E" w14:textId="77777777" w:rsidR="00147373" w:rsidRDefault="004D63F8" w:rsidP="00FB7EA8">
      <w:pPr>
        <w:pStyle w:val="ListParagraph"/>
        <w:numPr>
          <w:ilvl w:val="0"/>
          <w:numId w:val="1"/>
        </w:numPr>
        <w:ind w:left="360" w:right="-720"/>
        <w:jc w:val="both"/>
        <w:rPr>
          <w:sz w:val="24"/>
        </w:rPr>
      </w:pPr>
      <w:r w:rsidRPr="00147373">
        <w:rPr>
          <w:sz w:val="24"/>
        </w:rPr>
        <w:t>The Middle School girls’ skirt options now include Navy and Khaki in which Navy is now required as par</w:t>
      </w:r>
      <w:r w:rsidR="00147373">
        <w:rPr>
          <w:sz w:val="24"/>
        </w:rPr>
        <w:t>t</w:t>
      </w:r>
      <w:r w:rsidRPr="00147373">
        <w:rPr>
          <w:sz w:val="24"/>
        </w:rPr>
        <w:t xml:space="preserve"> of the mass uniform</w:t>
      </w:r>
      <w:r w:rsidR="00147373">
        <w:rPr>
          <w:sz w:val="24"/>
        </w:rPr>
        <w:t>s</w:t>
      </w:r>
      <w:r w:rsidRPr="00147373">
        <w:rPr>
          <w:sz w:val="24"/>
        </w:rPr>
        <w:t xml:space="preserve">. </w:t>
      </w:r>
    </w:p>
    <w:p w14:paraId="59ECB9DE" w14:textId="77777777" w:rsidR="00962487" w:rsidRDefault="004D63F8" w:rsidP="00FB7EA8">
      <w:pPr>
        <w:pStyle w:val="ListParagraph"/>
        <w:numPr>
          <w:ilvl w:val="0"/>
          <w:numId w:val="1"/>
        </w:numPr>
        <w:ind w:left="360" w:right="-720"/>
        <w:jc w:val="both"/>
        <w:rPr>
          <w:sz w:val="24"/>
        </w:rPr>
      </w:pPr>
      <w:r w:rsidRPr="00147373">
        <w:rPr>
          <w:sz w:val="24"/>
        </w:rPr>
        <w:t xml:space="preserve">The boys are now required to wear Navy pants as part of their mass </w:t>
      </w:r>
      <w:r w:rsidR="00703922" w:rsidRPr="00147373">
        <w:rPr>
          <w:sz w:val="24"/>
        </w:rPr>
        <w:t>uniform,</w:t>
      </w:r>
      <w:r w:rsidRPr="00147373">
        <w:rPr>
          <w:sz w:val="24"/>
        </w:rPr>
        <w:t xml:space="preserve"> </w:t>
      </w:r>
      <w:r w:rsidR="00147373">
        <w:rPr>
          <w:sz w:val="24"/>
        </w:rPr>
        <w:t>but Khaki is an option Mon-Wed. I</w:t>
      </w:r>
      <w:r w:rsidRPr="00147373">
        <w:rPr>
          <w:sz w:val="24"/>
        </w:rPr>
        <w:t xml:space="preserve">n </w:t>
      </w:r>
      <w:r w:rsidR="00703922" w:rsidRPr="00147373">
        <w:rPr>
          <w:sz w:val="24"/>
        </w:rPr>
        <w:t>addition,</w:t>
      </w:r>
      <w:r w:rsidR="00147373">
        <w:rPr>
          <w:sz w:val="24"/>
        </w:rPr>
        <w:t xml:space="preserve"> for the boys, only </w:t>
      </w:r>
      <w:r w:rsidRPr="00147373">
        <w:rPr>
          <w:sz w:val="24"/>
        </w:rPr>
        <w:t>black</w:t>
      </w:r>
      <w:r w:rsidR="00147373">
        <w:rPr>
          <w:sz w:val="24"/>
        </w:rPr>
        <w:t xml:space="preserve"> </w:t>
      </w:r>
      <w:r w:rsidRPr="00147373">
        <w:rPr>
          <w:sz w:val="24"/>
        </w:rPr>
        <w:t xml:space="preserve">socks and </w:t>
      </w:r>
      <w:r w:rsidR="00147373">
        <w:rPr>
          <w:sz w:val="24"/>
        </w:rPr>
        <w:t xml:space="preserve">black dress </w:t>
      </w:r>
      <w:r w:rsidRPr="00147373">
        <w:rPr>
          <w:sz w:val="24"/>
        </w:rPr>
        <w:t>shoes</w:t>
      </w:r>
      <w:r w:rsidR="00147373">
        <w:rPr>
          <w:sz w:val="24"/>
        </w:rPr>
        <w:t xml:space="preserve"> may be worn during mass. </w:t>
      </w:r>
      <w:r w:rsidR="00190143" w:rsidRPr="00147373">
        <w:rPr>
          <w:sz w:val="24"/>
        </w:rPr>
        <w:t xml:space="preserve">  </w:t>
      </w:r>
    </w:p>
    <w:p w14:paraId="69A34CD1" w14:textId="77777777" w:rsidR="00B92401" w:rsidRDefault="00B92401" w:rsidP="00FB7EA8">
      <w:pPr>
        <w:pStyle w:val="ListParagraph"/>
        <w:numPr>
          <w:ilvl w:val="0"/>
          <w:numId w:val="1"/>
        </w:numPr>
        <w:ind w:left="360" w:right="-720"/>
        <w:jc w:val="both"/>
        <w:rPr>
          <w:sz w:val="24"/>
        </w:rPr>
      </w:pPr>
      <w:r>
        <w:rPr>
          <w:sz w:val="24"/>
        </w:rPr>
        <w:t xml:space="preserve">To match the black only shoes for the boys, only black belts will be worn with mass uniforms. Brown belts are still an option during the week. </w:t>
      </w:r>
    </w:p>
    <w:p w14:paraId="38C6DF98" w14:textId="77777777" w:rsidR="00BE3A15" w:rsidRDefault="00BE3A15" w:rsidP="00FB7EA8">
      <w:pPr>
        <w:pStyle w:val="ListParagraph"/>
        <w:numPr>
          <w:ilvl w:val="0"/>
          <w:numId w:val="1"/>
        </w:numPr>
        <w:ind w:left="360" w:right="-720"/>
        <w:jc w:val="both"/>
        <w:rPr>
          <w:sz w:val="24"/>
        </w:rPr>
      </w:pPr>
      <w:r w:rsidRPr="00BE3A15">
        <w:rPr>
          <w:sz w:val="24"/>
        </w:rPr>
        <w:t xml:space="preserve">Class colored field trip shirts will no longer be required, instead spirit tees will be available for purchase </w:t>
      </w:r>
      <w:r w:rsidR="00703922" w:rsidRPr="00BE3A15">
        <w:rPr>
          <w:sz w:val="24"/>
        </w:rPr>
        <w:t>later</w:t>
      </w:r>
      <w:r w:rsidRPr="00BE3A15">
        <w:rPr>
          <w:sz w:val="24"/>
        </w:rPr>
        <w:t xml:space="preserve">. </w:t>
      </w:r>
      <w:r>
        <w:rPr>
          <w:sz w:val="24"/>
        </w:rPr>
        <w:t xml:space="preserve">These new spirit tees will </w:t>
      </w:r>
      <w:r w:rsidR="001B42B1">
        <w:rPr>
          <w:sz w:val="24"/>
        </w:rPr>
        <w:t xml:space="preserve">be the same for </w:t>
      </w:r>
      <w:r w:rsidR="00F747F4">
        <w:rPr>
          <w:sz w:val="24"/>
        </w:rPr>
        <w:t xml:space="preserve">the whole school </w:t>
      </w:r>
      <w:r>
        <w:rPr>
          <w:sz w:val="24"/>
        </w:rPr>
        <w:t xml:space="preserve">and may be worn from year to year. </w:t>
      </w:r>
    </w:p>
    <w:p w14:paraId="407C92C0" w14:textId="77777777" w:rsidR="002F5895" w:rsidRDefault="002F5895" w:rsidP="00FB7EA8">
      <w:pPr>
        <w:pStyle w:val="ListParagraph"/>
        <w:numPr>
          <w:ilvl w:val="0"/>
          <w:numId w:val="1"/>
        </w:numPr>
        <w:ind w:left="360" w:right="-720"/>
        <w:jc w:val="both"/>
        <w:rPr>
          <w:sz w:val="24"/>
        </w:rPr>
      </w:pPr>
      <w:r>
        <w:rPr>
          <w:sz w:val="24"/>
        </w:rPr>
        <w:t>The only requirement for the “Winter Uniform” will be that no shorts are to be worn</w:t>
      </w:r>
      <w:r w:rsidR="00C05812">
        <w:rPr>
          <w:sz w:val="24"/>
        </w:rPr>
        <w:t xml:space="preserve"> and a Sweat Shirt w/ logo must be worn with the PE uniform</w:t>
      </w:r>
      <w:r>
        <w:rPr>
          <w:sz w:val="24"/>
        </w:rPr>
        <w:t xml:space="preserve">. Students are encouraged to wear appropriate clothing and/or layers </w:t>
      </w:r>
      <w:r w:rsidR="00703922">
        <w:rPr>
          <w:sz w:val="24"/>
        </w:rPr>
        <w:t>to</w:t>
      </w:r>
      <w:r>
        <w:rPr>
          <w:sz w:val="24"/>
        </w:rPr>
        <w:t xml:space="preserve"> be comfortable when playing outside. </w:t>
      </w:r>
    </w:p>
    <w:p w14:paraId="0616A300" w14:textId="77777777" w:rsidR="002F5895" w:rsidRPr="00BE3A15" w:rsidRDefault="002F5895" w:rsidP="00FB7EA8">
      <w:pPr>
        <w:pStyle w:val="ListParagraph"/>
        <w:numPr>
          <w:ilvl w:val="0"/>
          <w:numId w:val="1"/>
        </w:numPr>
        <w:ind w:left="360" w:right="-720"/>
        <w:jc w:val="both"/>
        <w:rPr>
          <w:sz w:val="24"/>
        </w:rPr>
      </w:pPr>
      <w:r>
        <w:rPr>
          <w:sz w:val="24"/>
        </w:rPr>
        <w:t>Any jackets or out</w:t>
      </w:r>
      <w:r w:rsidR="00425AC6">
        <w:rPr>
          <w:sz w:val="24"/>
        </w:rPr>
        <w:t>er</w:t>
      </w:r>
      <w:r>
        <w:rPr>
          <w:sz w:val="24"/>
        </w:rPr>
        <w:t xml:space="preserve">wear that a student wants to wear for the whole day must match the school colors. Heavy coats worn during cold winter days do not have to match the school colors but should also not be worn all day long. </w:t>
      </w:r>
    </w:p>
    <w:p w14:paraId="2D77E2E9" w14:textId="77777777" w:rsidR="00FB7EA8" w:rsidRDefault="00FB7EA8">
      <w:pPr>
        <w:rPr>
          <w:sz w:val="24"/>
        </w:rPr>
      </w:pPr>
      <w:r>
        <w:rPr>
          <w:sz w:val="24"/>
        </w:rPr>
        <w:br w:type="page"/>
      </w:r>
    </w:p>
    <w:p w14:paraId="6B48C90D" w14:textId="77777777" w:rsidR="001B42B1" w:rsidRDefault="00147373" w:rsidP="00FB7EA8">
      <w:pPr>
        <w:ind w:left="-720" w:right="-720"/>
        <w:jc w:val="both"/>
        <w:rPr>
          <w:sz w:val="24"/>
        </w:rPr>
      </w:pPr>
      <w:r>
        <w:rPr>
          <w:sz w:val="24"/>
        </w:rPr>
        <w:lastRenderedPageBreak/>
        <w:t xml:space="preserve">Parents have the option of price shopping from any vendor </w:t>
      </w:r>
      <w:r w:rsidR="00703922">
        <w:rPr>
          <w:sz w:val="24"/>
        </w:rPr>
        <w:t>if</w:t>
      </w:r>
      <w:r>
        <w:rPr>
          <w:sz w:val="24"/>
        </w:rPr>
        <w:t xml:space="preserve"> color and quality are equivalent to the main vendors. The main vendor’s who offer embroidery include</w:t>
      </w:r>
      <w:r w:rsidR="001B42B1">
        <w:rPr>
          <w:sz w:val="24"/>
        </w:rPr>
        <w:t>:</w:t>
      </w:r>
      <w:r>
        <w:rPr>
          <w:sz w:val="24"/>
        </w:rPr>
        <w:t xml:space="preserve"> </w:t>
      </w:r>
    </w:p>
    <w:p w14:paraId="6255F1B4" w14:textId="77777777" w:rsidR="001B42B1" w:rsidRDefault="00147373" w:rsidP="00FB7EA8">
      <w:pPr>
        <w:pStyle w:val="ListParagraph"/>
        <w:numPr>
          <w:ilvl w:val="0"/>
          <w:numId w:val="2"/>
        </w:numPr>
        <w:ind w:left="360" w:right="-720"/>
        <w:jc w:val="both"/>
        <w:rPr>
          <w:sz w:val="24"/>
        </w:rPr>
      </w:pPr>
      <w:r w:rsidRPr="001B42B1">
        <w:rPr>
          <w:sz w:val="24"/>
        </w:rPr>
        <w:t xml:space="preserve">Lands’ End, </w:t>
      </w:r>
    </w:p>
    <w:p w14:paraId="16267B82" w14:textId="77777777" w:rsidR="001B42B1" w:rsidRDefault="00147373" w:rsidP="00FB7EA8">
      <w:pPr>
        <w:pStyle w:val="ListParagraph"/>
        <w:numPr>
          <w:ilvl w:val="0"/>
          <w:numId w:val="2"/>
        </w:numPr>
        <w:ind w:left="360" w:right="-720"/>
        <w:jc w:val="both"/>
        <w:rPr>
          <w:sz w:val="24"/>
        </w:rPr>
      </w:pPr>
      <w:r w:rsidRPr="001B42B1">
        <w:rPr>
          <w:sz w:val="24"/>
        </w:rPr>
        <w:t xml:space="preserve">Tommy Hilfiger, and </w:t>
      </w:r>
    </w:p>
    <w:p w14:paraId="5D5CDA08" w14:textId="77777777" w:rsidR="00147373" w:rsidRPr="00623FAB" w:rsidRDefault="00147373" w:rsidP="00FB7EA8">
      <w:pPr>
        <w:pStyle w:val="ListParagraph"/>
        <w:numPr>
          <w:ilvl w:val="0"/>
          <w:numId w:val="2"/>
        </w:numPr>
        <w:ind w:left="360" w:right="-720"/>
        <w:jc w:val="both"/>
        <w:rPr>
          <w:sz w:val="24"/>
        </w:rPr>
      </w:pPr>
      <w:r w:rsidRPr="00623FAB">
        <w:rPr>
          <w:sz w:val="24"/>
        </w:rPr>
        <w:t>Blue Ram</w:t>
      </w:r>
      <w:r w:rsidR="00623FAB" w:rsidRPr="00623FAB">
        <w:rPr>
          <w:sz w:val="24"/>
        </w:rPr>
        <w:t xml:space="preserve"> </w:t>
      </w:r>
      <w:r w:rsidR="00623FAB">
        <w:rPr>
          <w:sz w:val="24"/>
        </w:rPr>
        <w:t>(</w:t>
      </w:r>
      <w:r w:rsidR="00BE3A15" w:rsidRPr="00623FAB">
        <w:rPr>
          <w:sz w:val="24"/>
        </w:rPr>
        <w:t>prices online already include the embroidery cost</w:t>
      </w:r>
      <w:r w:rsidR="00623FAB">
        <w:rPr>
          <w:sz w:val="24"/>
        </w:rPr>
        <w:t xml:space="preserve">), </w:t>
      </w:r>
      <w:hyperlink r:id="rId6" w:history="1">
        <w:r w:rsidR="00623FAB" w:rsidRPr="00B86C08">
          <w:rPr>
            <w:rStyle w:val="Hyperlink"/>
          </w:rPr>
          <w:t>https://sjccs.logoshop.com/</w:t>
        </w:r>
      </w:hyperlink>
      <w:r w:rsidR="00623FAB">
        <w:t xml:space="preserve">   </w:t>
      </w:r>
    </w:p>
    <w:p w14:paraId="4E253A66" w14:textId="041912D1" w:rsidR="00147373" w:rsidRDefault="00147373" w:rsidP="00FB7EA8">
      <w:pPr>
        <w:ind w:left="-720" w:right="-720"/>
        <w:jc w:val="both"/>
        <w:rPr>
          <w:sz w:val="24"/>
        </w:rPr>
      </w:pPr>
      <w:r>
        <w:rPr>
          <w:sz w:val="24"/>
        </w:rPr>
        <w:t xml:space="preserve">Blue Ram offers embroidery on other vendors items at a cost of $10.70 per item. </w:t>
      </w:r>
      <w:r w:rsidR="00703922">
        <w:rPr>
          <w:sz w:val="24"/>
        </w:rPr>
        <w:t>To</w:t>
      </w:r>
      <w:r>
        <w:rPr>
          <w:sz w:val="24"/>
        </w:rPr>
        <w:t xml:space="preserve"> continue offering this low rate, Blue Ram </w:t>
      </w:r>
      <w:r w:rsidR="00623FAB">
        <w:rPr>
          <w:sz w:val="24"/>
        </w:rPr>
        <w:t>may</w:t>
      </w:r>
      <w:r>
        <w:rPr>
          <w:sz w:val="24"/>
        </w:rPr>
        <w:t xml:space="preserve"> wait to process </w:t>
      </w:r>
      <w:r w:rsidR="00623FAB">
        <w:rPr>
          <w:sz w:val="24"/>
        </w:rPr>
        <w:t xml:space="preserve">multiple </w:t>
      </w:r>
      <w:r>
        <w:rPr>
          <w:sz w:val="24"/>
        </w:rPr>
        <w:t xml:space="preserve">orders at one time. You may contact them </w:t>
      </w:r>
      <w:r w:rsidR="00623FAB" w:rsidRPr="00623FAB">
        <w:rPr>
          <w:sz w:val="24"/>
        </w:rPr>
        <w:t xml:space="preserve">via </w:t>
      </w:r>
      <w:r w:rsidR="0057247E" w:rsidRPr="00623FAB">
        <w:rPr>
          <w:sz w:val="24"/>
        </w:rPr>
        <w:t xml:space="preserve">email </w:t>
      </w:r>
      <w:r w:rsidR="0057247E">
        <w:rPr>
          <w:sz w:val="24"/>
        </w:rPr>
        <w:t>to</w:t>
      </w:r>
      <w:r w:rsidR="008D3CD2">
        <w:rPr>
          <w:sz w:val="24"/>
        </w:rPr>
        <w:t xml:space="preserve"> </w:t>
      </w:r>
      <w:r w:rsidR="00623FAB" w:rsidRPr="00623FAB">
        <w:rPr>
          <w:sz w:val="24"/>
        </w:rPr>
        <w:t>blueraminc@gmail.com, by phone @ 864-617-6588, or through their website</w:t>
      </w:r>
      <w:r w:rsidR="00623FAB">
        <w:t xml:space="preserve"> </w:t>
      </w:r>
      <w:hyperlink r:id="rId7" w:history="1">
        <w:r w:rsidR="00623FAB" w:rsidRPr="00B86C08">
          <w:rPr>
            <w:rStyle w:val="Hyperlink"/>
          </w:rPr>
          <w:t>https://sjccs.logoshop.com/</w:t>
        </w:r>
      </w:hyperlink>
      <w:r w:rsidR="00623FAB">
        <w:t xml:space="preserve"> .  </w:t>
      </w:r>
      <w:r>
        <w:rPr>
          <w:sz w:val="24"/>
        </w:rPr>
        <w:t xml:space="preserve">They will usually collect items from the school and return items to the school for parents to pick up. </w:t>
      </w:r>
    </w:p>
    <w:p w14:paraId="053E3E90" w14:textId="77777777" w:rsidR="00962487" w:rsidRDefault="001B42B1" w:rsidP="00FB7EA8">
      <w:pPr>
        <w:ind w:left="-720" w:right="-720"/>
        <w:jc w:val="both"/>
        <w:rPr>
          <w:sz w:val="24"/>
        </w:rPr>
      </w:pPr>
      <w:r>
        <w:rPr>
          <w:sz w:val="24"/>
        </w:rPr>
        <w:t xml:space="preserve">Other topics to consider: </w:t>
      </w:r>
    </w:p>
    <w:p w14:paraId="3FF2D62E" w14:textId="77777777" w:rsidR="003B4BF7" w:rsidRDefault="003B4BF7" w:rsidP="00FB7EA8">
      <w:pPr>
        <w:ind w:left="-720" w:right="-720"/>
        <w:jc w:val="both"/>
        <w:rPr>
          <w:sz w:val="24"/>
        </w:rPr>
      </w:pPr>
      <w:r>
        <w:rPr>
          <w:sz w:val="24"/>
        </w:rPr>
        <w:t xml:space="preserve">Belts must be worn with short or pants that have </w:t>
      </w:r>
      <w:r w:rsidR="00F503A8">
        <w:rPr>
          <w:sz w:val="24"/>
        </w:rPr>
        <w:t>belt loops. Required for 3</w:t>
      </w:r>
      <w:r w:rsidR="00F503A8" w:rsidRPr="00F503A8">
        <w:rPr>
          <w:sz w:val="24"/>
          <w:vertAlign w:val="superscript"/>
        </w:rPr>
        <w:t>rd</w:t>
      </w:r>
      <w:r w:rsidR="00F503A8">
        <w:rPr>
          <w:sz w:val="24"/>
        </w:rPr>
        <w:t xml:space="preserve"> graders and up. </w:t>
      </w:r>
    </w:p>
    <w:p w14:paraId="620F8192" w14:textId="77777777" w:rsidR="00F503A8" w:rsidRDefault="00F503A8" w:rsidP="00FB7EA8">
      <w:pPr>
        <w:ind w:left="-720" w:right="-720"/>
        <w:jc w:val="both"/>
        <w:rPr>
          <w:sz w:val="24"/>
        </w:rPr>
      </w:pPr>
      <w:r>
        <w:rPr>
          <w:sz w:val="24"/>
        </w:rPr>
        <w:t xml:space="preserve">Shirts </w:t>
      </w:r>
      <w:r w:rsidR="00703922">
        <w:rPr>
          <w:sz w:val="24"/>
        </w:rPr>
        <w:t>must always be tucked in to shorts/pants/skorts.</w:t>
      </w:r>
      <w:r>
        <w:rPr>
          <w:sz w:val="24"/>
        </w:rPr>
        <w:t xml:space="preserve"> </w:t>
      </w:r>
    </w:p>
    <w:p w14:paraId="07EA963C" w14:textId="77777777" w:rsidR="00F56419" w:rsidRDefault="00F56419" w:rsidP="00FB7EA8">
      <w:pPr>
        <w:ind w:left="-720" w:right="-720"/>
        <w:jc w:val="both"/>
        <w:rPr>
          <w:sz w:val="24"/>
        </w:rPr>
      </w:pPr>
      <w:r>
        <w:rPr>
          <w:sz w:val="24"/>
        </w:rPr>
        <w:t>Socks – No</w:t>
      </w:r>
      <w:r w:rsidR="00FB7EA8">
        <w:rPr>
          <w:sz w:val="24"/>
        </w:rPr>
        <w:t>-</w:t>
      </w:r>
      <w:r>
        <w:rPr>
          <w:sz w:val="24"/>
        </w:rPr>
        <w:t xml:space="preserve">show socks </w:t>
      </w:r>
      <w:r w:rsidR="00FB7EA8">
        <w:rPr>
          <w:sz w:val="24"/>
        </w:rPr>
        <w:t xml:space="preserve">are </w:t>
      </w:r>
      <w:r>
        <w:rPr>
          <w:sz w:val="24"/>
        </w:rPr>
        <w:t xml:space="preserve">not allowed. </w:t>
      </w:r>
      <w:r w:rsidR="00623FAB">
        <w:rPr>
          <w:sz w:val="24"/>
        </w:rPr>
        <w:t xml:space="preserve">Socks must be visible above the top of the shoe. </w:t>
      </w:r>
      <w:r>
        <w:rPr>
          <w:sz w:val="24"/>
        </w:rPr>
        <w:t>Lace</w:t>
      </w:r>
      <w:r w:rsidR="00F747F4">
        <w:rPr>
          <w:sz w:val="24"/>
        </w:rPr>
        <w:t>y trim</w:t>
      </w:r>
      <w:r w:rsidR="00FB7EA8">
        <w:rPr>
          <w:sz w:val="24"/>
        </w:rPr>
        <w:t xml:space="preserve"> is</w:t>
      </w:r>
      <w:r>
        <w:rPr>
          <w:sz w:val="24"/>
        </w:rPr>
        <w:t xml:space="preserve"> OK. </w:t>
      </w:r>
    </w:p>
    <w:p w14:paraId="4D922741" w14:textId="77777777" w:rsidR="00F56419" w:rsidRDefault="00F56419" w:rsidP="00FB7EA8">
      <w:pPr>
        <w:ind w:left="-720" w:right="-720"/>
        <w:jc w:val="both"/>
        <w:rPr>
          <w:sz w:val="24"/>
        </w:rPr>
      </w:pPr>
      <w:r>
        <w:rPr>
          <w:sz w:val="24"/>
        </w:rPr>
        <w:t xml:space="preserve">Shoes – No high heels, No light up shoes, No multiple colored shoes (solid </w:t>
      </w:r>
      <w:r w:rsidR="00703922">
        <w:rPr>
          <w:sz w:val="24"/>
        </w:rPr>
        <w:t>white,</w:t>
      </w:r>
      <w:r w:rsidR="001B42B1">
        <w:rPr>
          <w:sz w:val="24"/>
        </w:rPr>
        <w:t xml:space="preserve"> navy, </w:t>
      </w:r>
      <w:r>
        <w:rPr>
          <w:sz w:val="24"/>
        </w:rPr>
        <w:t>or black only)</w:t>
      </w:r>
      <w:r w:rsidR="00F747F4">
        <w:rPr>
          <w:sz w:val="24"/>
        </w:rPr>
        <w:t xml:space="preserve">. Dress shoes required with mass uniforms. Running shoes required with PE uniform. Dress shoes, running shoes, or casual shoes OK with everyday uniform. </w:t>
      </w:r>
    </w:p>
    <w:p w14:paraId="7AF8CFF0" w14:textId="77777777" w:rsidR="00F35AF1" w:rsidRDefault="00F35AF1" w:rsidP="00FB7EA8">
      <w:pPr>
        <w:ind w:left="-720" w:right="-720"/>
        <w:jc w:val="both"/>
        <w:rPr>
          <w:sz w:val="24"/>
        </w:rPr>
      </w:pPr>
      <w:r>
        <w:rPr>
          <w:sz w:val="24"/>
        </w:rPr>
        <w:t>Hair color</w:t>
      </w:r>
      <w:r w:rsidR="000D5FAB">
        <w:rPr>
          <w:sz w:val="24"/>
        </w:rPr>
        <w:t>- natural colors, no “mermaid” hair</w:t>
      </w:r>
    </w:p>
    <w:p w14:paraId="364E1689" w14:textId="77777777" w:rsidR="002F5895" w:rsidRDefault="00F35AF1" w:rsidP="00FB7EA8">
      <w:pPr>
        <w:ind w:left="-720" w:right="-720"/>
        <w:jc w:val="both"/>
        <w:rPr>
          <w:sz w:val="24"/>
        </w:rPr>
      </w:pPr>
      <w:r>
        <w:rPr>
          <w:sz w:val="24"/>
        </w:rPr>
        <w:t>Hair accessories</w:t>
      </w:r>
      <w:r w:rsidR="000D5FAB">
        <w:rPr>
          <w:sz w:val="24"/>
        </w:rPr>
        <w:t xml:space="preserve"> – mu</w:t>
      </w:r>
      <w:r w:rsidR="0055584F">
        <w:rPr>
          <w:sz w:val="24"/>
        </w:rPr>
        <w:t>st</w:t>
      </w:r>
      <w:r w:rsidR="000D5FAB">
        <w:rPr>
          <w:sz w:val="24"/>
        </w:rPr>
        <w:t xml:space="preserve"> match school colors</w:t>
      </w:r>
    </w:p>
    <w:p w14:paraId="6CC3526B" w14:textId="77777777" w:rsidR="00F35AF1" w:rsidRDefault="00F35AF1" w:rsidP="00FB7EA8">
      <w:pPr>
        <w:ind w:left="-720" w:right="-720"/>
        <w:jc w:val="both"/>
        <w:rPr>
          <w:sz w:val="24"/>
        </w:rPr>
      </w:pPr>
      <w:r>
        <w:rPr>
          <w:sz w:val="24"/>
        </w:rPr>
        <w:t>Jewelry</w:t>
      </w:r>
      <w:r w:rsidR="000D5FAB">
        <w:rPr>
          <w:sz w:val="24"/>
        </w:rPr>
        <w:t xml:space="preserve"> </w:t>
      </w:r>
      <w:r w:rsidR="00B355F8">
        <w:rPr>
          <w:sz w:val="24"/>
        </w:rPr>
        <w:t xml:space="preserve">– </w:t>
      </w:r>
      <w:r w:rsidR="0055584F">
        <w:rPr>
          <w:sz w:val="24"/>
        </w:rPr>
        <w:t xml:space="preserve">Minimal Jewelry. </w:t>
      </w:r>
      <w:r w:rsidR="001B42B1">
        <w:rPr>
          <w:sz w:val="24"/>
        </w:rPr>
        <w:t>S</w:t>
      </w:r>
      <w:r w:rsidR="00B355F8">
        <w:rPr>
          <w:sz w:val="24"/>
        </w:rPr>
        <w:t xml:space="preserve">hort </w:t>
      </w:r>
      <w:r w:rsidR="001B42B1">
        <w:rPr>
          <w:sz w:val="24"/>
        </w:rPr>
        <w:t>n</w:t>
      </w:r>
      <w:r w:rsidR="00B355F8">
        <w:rPr>
          <w:sz w:val="24"/>
        </w:rPr>
        <w:t>ecklaces</w:t>
      </w:r>
      <w:r w:rsidR="0055584F">
        <w:rPr>
          <w:sz w:val="24"/>
        </w:rPr>
        <w:t>, earring studs, bracelet</w:t>
      </w:r>
      <w:r w:rsidR="001B42B1">
        <w:rPr>
          <w:sz w:val="24"/>
        </w:rPr>
        <w:t>s</w:t>
      </w:r>
      <w:r w:rsidR="0055584F">
        <w:rPr>
          <w:sz w:val="24"/>
        </w:rPr>
        <w:t>, rings</w:t>
      </w:r>
      <w:r w:rsidR="00B355F8">
        <w:rPr>
          <w:sz w:val="24"/>
        </w:rPr>
        <w:t xml:space="preserve"> </w:t>
      </w:r>
      <w:r w:rsidR="000D5FAB">
        <w:rPr>
          <w:sz w:val="24"/>
        </w:rPr>
        <w:t xml:space="preserve">OK </w:t>
      </w:r>
      <w:r w:rsidR="00703922">
        <w:rPr>
          <w:sz w:val="24"/>
        </w:rPr>
        <w:t>if</w:t>
      </w:r>
      <w:r w:rsidR="000D5FAB">
        <w:rPr>
          <w:sz w:val="24"/>
        </w:rPr>
        <w:t xml:space="preserve"> it’s not a distraction</w:t>
      </w:r>
      <w:r w:rsidR="0055584F">
        <w:rPr>
          <w:sz w:val="24"/>
        </w:rPr>
        <w:t xml:space="preserve"> or creates </w:t>
      </w:r>
      <w:r w:rsidR="00FB7EA8">
        <w:rPr>
          <w:sz w:val="24"/>
        </w:rPr>
        <w:t xml:space="preserve">a </w:t>
      </w:r>
      <w:r w:rsidR="0055584F">
        <w:rPr>
          <w:sz w:val="24"/>
        </w:rPr>
        <w:t>safety issue</w:t>
      </w:r>
    </w:p>
    <w:p w14:paraId="1C3DCC1C" w14:textId="77777777" w:rsidR="00F35AF1" w:rsidRDefault="00F35AF1" w:rsidP="00FB7EA8">
      <w:pPr>
        <w:ind w:left="-720" w:right="-720"/>
        <w:jc w:val="both"/>
        <w:rPr>
          <w:sz w:val="24"/>
        </w:rPr>
      </w:pPr>
      <w:r>
        <w:rPr>
          <w:sz w:val="24"/>
        </w:rPr>
        <w:t>Nail polish</w:t>
      </w:r>
      <w:r w:rsidR="000D5FAB">
        <w:rPr>
          <w:sz w:val="24"/>
        </w:rPr>
        <w:t xml:space="preserve"> – </w:t>
      </w:r>
      <w:r w:rsidR="001B42B1">
        <w:rPr>
          <w:sz w:val="24"/>
        </w:rPr>
        <w:t xml:space="preserve">Natural colors only </w:t>
      </w:r>
    </w:p>
    <w:p w14:paraId="09CBFDC1" w14:textId="77777777" w:rsidR="003D5E65" w:rsidRDefault="00F35AF1" w:rsidP="00FB7EA8">
      <w:pPr>
        <w:ind w:left="-720" w:right="-720"/>
        <w:jc w:val="both"/>
        <w:rPr>
          <w:sz w:val="24"/>
        </w:rPr>
      </w:pPr>
      <w:r>
        <w:rPr>
          <w:sz w:val="24"/>
        </w:rPr>
        <w:t>Worn out / Stained clothing</w:t>
      </w:r>
      <w:r w:rsidR="001B42B1">
        <w:rPr>
          <w:sz w:val="24"/>
        </w:rPr>
        <w:t xml:space="preserve"> – When clothing items become to stained or worn out, they should be replaced </w:t>
      </w:r>
    </w:p>
    <w:p w14:paraId="71D295B3" w14:textId="77777777" w:rsidR="00FB7EA8" w:rsidRDefault="00FB7EA8" w:rsidP="00FB7EA8">
      <w:pPr>
        <w:ind w:left="-720" w:right="-720"/>
        <w:jc w:val="both"/>
        <w:rPr>
          <w:sz w:val="24"/>
        </w:rPr>
      </w:pPr>
      <w:r>
        <w:rPr>
          <w:sz w:val="24"/>
        </w:rPr>
        <w:t>Students wearing their uniform outside of school must remember that they still represent the school and should not look sloppy</w:t>
      </w:r>
    </w:p>
    <w:p w14:paraId="36C5E3E5" w14:textId="77777777" w:rsidR="00F747F4" w:rsidRPr="00623FAB" w:rsidRDefault="00F747F4" w:rsidP="00FB7EA8">
      <w:pPr>
        <w:ind w:left="-720" w:right="-720"/>
        <w:jc w:val="both"/>
        <w:rPr>
          <w:sz w:val="24"/>
        </w:rPr>
      </w:pPr>
      <w:r>
        <w:rPr>
          <w:sz w:val="24"/>
        </w:rPr>
        <w:t xml:space="preserve">Please contact the school if you have any questions. </w:t>
      </w:r>
    </w:p>
    <w:p w14:paraId="60C4A95F" w14:textId="77777777" w:rsidR="004170D5" w:rsidRDefault="004170D5">
      <w:r>
        <w:br w:type="page"/>
      </w:r>
    </w:p>
    <w:p w14:paraId="73A291E7" w14:textId="40B5D81F" w:rsidR="003D5E65" w:rsidRDefault="008D3CD2" w:rsidP="00703922">
      <w:pPr>
        <w:ind w:left="-720" w:right="-720"/>
        <w:jc w:val="center"/>
      </w:pPr>
      <w:r w:rsidRPr="008D3CD2">
        <w:rPr>
          <w:noProof/>
        </w:rPr>
        <w:lastRenderedPageBreak/>
        <w:drawing>
          <wp:inline distT="0" distB="0" distL="0" distR="0" wp14:anchorId="1B310364" wp14:editId="26037971">
            <wp:extent cx="5943600" cy="63690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6369050"/>
                    </a:xfrm>
                    <a:prstGeom prst="rect">
                      <a:avLst/>
                    </a:prstGeom>
                  </pic:spPr>
                </pic:pic>
              </a:graphicData>
            </a:graphic>
          </wp:inline>
        </w:drawing>
      </w:r>
    </w:p>
    <w:p w14:paraId="3EC43671" w14:textId="77777777" w:rsidR="004170D5" w:rsidRDefault="004170D5">
      <w:r>
        <w:br w:type="page"/>
      </w:r>
    </w:p>
    <w:p w14:paraId="086959B5" w14:textId="4FD52F91" w:rsidR="004170D5" w:rsidRDefault="008D3CD2" w:rsidP="001272DA">
      <w:pPr>
        <w:ind w:left="-720" w:right="-720"/>
        <w:jc w:val="center"/>
      </w:pPr>
      <w:r w:rsidRPr="008D3CD2">
        <w:rPr>
          <w:noProof/>
        </w:rPr>
        <w:lastRenderedPageBreak/>
        <w:drawing>
          <wp:inline distT="0" distB="0" distL="0" distR="0" wp14:anchorId="408EB5FA" wp14:editId="4BF38BAE">
            <wp:extent cx="5943600" cy="5245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245735"/>
                    </a:xfrm>
                    <a:prstGeom prst="rect">
                      <a:avLst/>
                    </a:prstGeom>
                  </pic:spPr>
                </pic:pic>
              </a:graphicData>
            </a:graphic>
          </wp:inline>
        </w:drawing>
      </w:r>
    </w:p>
    <w:p w14:paraId="4CA32143" w14:textId="77777777" w:rsidR="004170D5" w:rsidRDefault="004170D5" w:rsidP="005D7C94">
      <w:pPr>
        <w:jc w:val="center"/>
      </w:pPr>
      <w:r>
        <w:br w:type="page"/>
      </w:r>
    </w:p>
    <w:p w14:paraId="293FDD22" w14:textId="37C862CB" w:rsidR="004170D5" w:rsidRDefault="008D3CD2" w:rsidP="004170D5">
      <w:pPr>
        <w:ind w:left="-720" w:right="-720"/>
        <w:jc w:val="center"/>
      </w:pPr>
      <w:r w:rsidRPr="008D3CD2">
        <w:rPr>
          <w:noProof/>
        </w:rPr>
        <w:lastRenderedPageBreak/>
        <w:drawing>
          <wp:inline distT="0" distB="0" distL="0" distR="0" wp14:anchorId="1D82D519" wp14:editId="0DEC6A81">
            <wp:extent cx="5943600" cy="67113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711315"/>
                    </a:xfrm>
                    <a:prstGeom prst="rect">
                      <a:avLst/>
                    </a:prstGeom>
                  </pic:spPr>
                </pic:pic>
              </a:graphicData>
            </a:graphic>
          </wp:inline>
        </w:drawing>
      </w:r>
    </w:p>
    <w:p w14:paraId="12133A5F" w14:textId="77777777" w:rsidR="004170D5" w:rsidRDefault="004170D5">
      <w:r>
        <w:br w:type="page"/>
      </w:r>
    </w:p>
    <w:p w14:paraId="06B2F9E6" w14:textId="6E1F1782" w:rsidR="00CE3F70" w:rsidRDefault="008D3CD2" w:rsidP="005D7C94">
      <w:pPr>
        <w:jc w:val="center"/>
      </w:pPr>
      <w:r w:rsidRPr="008D3CD2">
        <w:rPr>
          <w:noProof/>
        </w:rPr>
        <w:lastRenderedPageBreak/>
        <w:drawing>
          <wp:inline distT="0" distB="0" distL="0" distR="0" wp14:anchorId="39D5B72F" wp14:editId="5042CA7F">
            <wp:extent cx="5943600" cy="54590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459095"/>
                    </a:xfrm>
                    <a:prstGeom prst="rect">
                      <a:avLst/>
                    </a:prstGeom>
                  </pic:spPr>
                </pic:pic>
              </a:graphicData>
            </a:graphic>
          </wp:inline>
        </w:drawing>
      </w:r>
    </w:p>
    <w:p w14:paraId="1B29A68D" w14:textId="77777777" w:rsidR="00CE3F70" w:rsidRDefault="00CE3F70" w:rsidP="004170D5">
      <w:pPr>
        <w:ind w:left="-720" w:right="-720"/>
        <w:jc w:val="center"/>
      </w:pPr>
    </w:p>
    <w:p w14:paraId="27E73954" w14:textId="77777777" w:rsidR="00703922" w:rsidRDefault="00703922" w:rsidP="004170D5">
      <w:pPr>
        <w:ind w:left="-720" w:right="-720"/>
        <w:jc w:val="center"/>
      </w:pPr>
    </w:p>
    <w:p w14:paraId="6C8F17A4" w14:textId="77777777" w:rsidR="00703922" w:rsidRDefault="00703922">
      <w:r>
        <w:br w:type="page"/>
      </w:r>
    </w:p>
    <w:p w14:paraId="488ADD66" w14:textId="601A0285" w:rsidR="006722EA" w:rsidRDefault="008D3CD2" w:rsidP="005D7C94">
      <w:pPr>
        <w:jc w:val="center"/>
      </w:pPr>
      <w:r w:rsidRPr="008D3CD2">
        <w:rPr>
          <w:noProof/>
        </w:rPr>
        <w:lastRenderedPageBreak/>
        <w:drawing>
          <wp:inline distT="0" distB="0" distL="0" distR="0" wp14:anchorId="60DF97CF" wp14:editId="38C48ABC">
            <wp:extent cx="5943600" cy="67614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6761480"/>
                    </a:xfrm>
                    <a:prstGeom prst="rect">
                      <a:avLst/>
                    </a:prstGeom>
                  </pic:spPr>
                </pic:pic>
              </a:graphicData>
            </a:graphic>
          </wp:inline>
        </w:drawing>
      </w:r>
    </w:p>
    <w:p w14:paraId="125C5E69" w14:textId="77777777" w:rsidR="005D7C94" w:rsidRDefault="005D7C94">
      <w:r>
        <w:br w:type="page"/>
      </w:r>
    </w:p>
    <w:p w14:paraId="7C9E9923" w14:textId="7ED6FEB9" w:rsidR="00703922" w:rsidRDefault="008D3CD2" w:rsidP="004170D5">
      <w:pPr>
        <w:ind w:left="-720" w:right="-720"/>
        <w:jc w:val="center"/>
      </w:pPr>
      <w:r w:rsidRPr="008D3CD2">
        <w:rPr>
          <w:noProof/>
        </w:rPr>
        <w:lastRenderedPageBreak/>
        <w:drawing>
          <wp:inline distT="0" distB="0" distL="0" distR="0" wp14:anchorId="18F6F97E" wp14:editId="50BB9C45">
            <wp:extent cx="5943600" cy="54673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467350"/>
                    </a:xfrm>
                    <a:prstGeom prst="rect">
                      <a:avLst/>
                    </a:prstGeom>
                  </pic:spPr>
                </pic:pic>
              </a:graphicData>
            </a:graphic>
          </wp:inline>
        </w:drawing>
      </w:r>
    </w:p>
    <w:sectPr w:rsidR="007039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5633A"/>
    <w:multiLevelType w:val="hybridMultilevel"/>
    <w:tmpl w:val="E74E2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6A1560"/>
    <w:multiLevelType w:val="hybridMultilevel"/>
    <w:tmpl w:val="6A22F4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E65"/>
    <w:rsid w:val="00075A16"/>
    <w:rsid w:val="000D5FAB"/>
    <w:rsid w:val="001272DA"/>
    <w:rsid w:val="00147373"/>
    <w:rsid w:val="00190143"/>
    <w:rsid w:val="001B42B1"/>
    <w:rsid w:val="002617E6"/>
    <w:rsid w:val="002F5895"/>
    <w:rsid w:val="0032027E"/>
    <w:rsid w:val="003B4BF7"/>
    <w:rsid w:val="003D5E65"/>
    <w:rsid w:val="004170D5"/>
    <w:rsid w:val="00425AC6"/>
    <w:rsid w:val="004D2B12"/>
    <w:rsid w:val="004D63F8"/>
    <w:rsid w:val="00522C1A"/>
    <w:rsid w:val="005547DD"/>
    <w:rsid w:val="0055584F"/>
    <w:rsid w:val="0057247E"/>
    <w:rsid w:val="005D7C94"/>
    <w:rsid w:val="00623FAB"/>
    <w:rsid w:val="00666D04"/>
    <w:rsid w:val="006722EA"/>
    <w:rsid w:val="00703922"/>
    <w:rsid w:val="0080686E"/>
    <w:rsid w:val="0082327A"/>
    <w:rsid w:val="008A046F"/>
    <w:rsid w:val="008D3CD2"/>
    <w:rsid w:val="0095380E"/>
    <w:rsid w:val="00962487"/>
    <w:rsid w:val="00B355F8"/>
    <w:rsid w:val="00B44D3B"/>
    <w:rsid w:val="00B92401"/>
    <w:rsid w:val="00BE3A15"/>
    <w:rsid w:val="00BF133A"/>
    <w:rsid w:val="00C05812"/>
    <w:rsid w:val="00C553AC"/>
    <w:rsid w:val="00CE3F70"/>
    <w:rsid w:val="00D2253B"/>
    <w:rsid w:val="00E43A6E"/>
    <w:rsid w:val="00ED3A62"/>
    <w:rsid w:val="00ED4857"/>
    <w:rsid w:val="00F35AF1"/>
    <w:rsid w:val="00F503A8"/>
    <w:rsid w:val="00F56419"/>
    <w:rsid w:val="00F747F4"/>
    <w:rsid w:val="00FB7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3D488"/>
  <w15:chartTrackingRefBased/>
  <w15:docId w15:val="{A0842B82-B2DA-4F18-8090-848074526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7373"/>
    <w:pPr>
      <w:ind w:left="720"/>
      <w:contextualSpacing/>
    </w:pPr>
  </w:style>
  <w:style w:type="character" w:styleId="Hyperlink">
    <w:name w:val="Hyperlink"/>
    <w:basedOn w:val="DefaultParagraphFont"/>
    <w:uiPriority w:val="99"/>
    <w:unhideWhenUsed/>
    <w:rsid w:val="00623FAB"/>
    <w:rPr>
      <w:color w:val="0000FF" w:themeColor="hyperlink"/>
      <w:u w:val="single"/>
    </w:rPr>
  </w:style>
  <w:style w:type="paragraph" w:styleId="BalloonText">
    <w:name w:val="Balloon Text"/>
    <w:basedOn w:val="Normal"/>
    <w:link w:val="BalloonTextChar"/>
    <w:uiPriority w:val="99"/>
    <w:semiHidden/>
    <w:unhideWhenUsed/>
    <w:rsid w:val="006722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2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606501">
      <w:bodyDiv w:val="1"/>
      <w:marLeft w:val="0"/>
      <w:marRight w:val="0"/>
      <w:marTop w:val="0"/>
      <w:marBottom w:val="0"/>
      <w:divBdr>
        <w:top w:val="none" w:sz="0" w:space="0" w:color="auto"/>
        <w:left w:val="none" w:sz="0" w:space="0" w:color="auto"/>
        <w:bottom w:val="none" w:sz="0" w:space="0" w:color="auto"/>
        <w:right w:val="none" w:sz="0" w:space="0" w:color="auto"/>
      </w:divBdr>
    </w:div>
    <w:div w:id="686829801">
      <w:bodyDiv w:val="1"/>
      <w:marLeft w:val="0"/>
      <w:marRight w:val="0"/>
      <w:marTop w:val="0"/>
      <w:marBottom w:val="0"/>
      <w:divBdr>
        <w:top w:val="none" w:sz="0" w:space="0" w:color="auto"/>
        <w:left w:val="none" w:sz="0" w:space="0" w:color="auto"/>
        <w:bottom w:val="none" w:sz="0" w:space="0" w:color="auto"/>
        <w:right w:val="none" w:sz="0" w:space="0" w:color="auto"/>
      </w:divBdr>
    </w:div>
    <w:div w:id="1542478109">
      <w:bodyDiv w:val="1"/>
      <w:marLeft w:val="0"/>
      <w:marRight w:val="0"/>
      <w:marTop w:val="0"/>
      <w:marBottom w:val="0"/>
      <w:divBdr>
        <w:top w:val="none" w:sz="0" w:space="0" w:color="auto"/>
        <w:left w:val="none" w:sz="0" w:space="0" w:color="auto"/>
        <w:bottom w:val="none" w:sz="0" w:space="0" w:color="auto"/>
        <w:right w:val="none" w:sz="0" w:space="0" w:color="auto"/>
      </w:divBdr>
    </w:div>
    <w:div w:id="1681001290">
      <w:bodyDiv w:val="1"/>
      <w:marLeft w:val="0"/>
      <w:marRight w:val="0"/>
      <w:marTop w:val="0"/>
      <w:marBottom w:val="0"/>
      <w:divBdr>
        <w:top w:val="none" w:sz="0" w:space="0" w:color="auto"/>
        <w:left w:val="none" w:sz="0" w:space="0" w:color="auto"/>
        <w:bottom w:val="none" w:sz="0" w:space="0" w:color="auto"/>
        <w:right w:val="none" w:sz="0" w:space="0" w:color="auto"/>
      </w:divBdr>
    </w:div>
    <w:div w:id="1732193004">
      <w:bodyDiv w:val="1"/>
      <w:marLeft w:val="0"/>
      <w:marRight w:val="0"/>
      <w:marTop w:val="0"/>
      <w:marBottom w:val="0"/>
      <w:divBdr>
        <w:top w:val="none" w:sz="0" w:space="0" w:color="auto"/>
        <w:left w:val="none" w:sz="0" w:space="0" w:color="auto"/>
        <w:bottom w:val="none" w:sz="0" w:space="0" w:color="auto"/>
        <w:right w:val="none" w:sz="0" w:space="0" w:color="auto"/>
      </w:divBdr>
    </w:div>
    <w:div w:id="1807166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hyperlink" Target="https://sjccs.logoshop.com/" TargetMode="External"/><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jccs.logoshop.com/" TargetMode="External"/><Relationship Id="rId11" Type="http://schemas.openxmlformats.org/officeDocument/2006/relationships/image" Target="media/image5.emf"/><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680</Words>
  <Characters>3882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Slaughter</dc:creator>
  <cp:keywords/>
  <dc:description/>
  <cp:lastModifiedBy>Kathy Massey</cp:lastModifiedBy>
  <cp:revision>3</cp:revision>
  <cp:lastPrinted>2020-07-21T12:24:00Z</cp:lastPrinted>
  <dcterms:created xsi:type="dcterms:W3CDTF">2021-02-23T14:54:00Z</dcterms:created>
  <dcterms:modified xsi:type="dcterms:W3CDTF">2021-02-24T22:19:00Z</dcterms:modified>
</cp:coreProperties>
</file>